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10" w:rsidRPr="00AD07B9" w:rsidRDefault="000C2010" w:rsidP="00AD07B9">
      <w:pPr>
        <w:ind w:left="9204"/>
        <w:rPr>
          <w:sz w:val="16"/>
          <w:szCs w:val="16"/>
        </w:rPr>
      </w:pPr>
      <w:r w:rsidRPr="00AD07B9">
        <w:rPr>
          <w:sz w:val="16"/>
          <w:szCs w:val="16"/>
        </w:rPr>
        <w:t>Załącznik nr 1</w:t>
      </w:r>
    </w:p>
    <w:p w:rsidR="000C2010" w:rsidRPr="00AD07B9" w:rsidRDefault="00AD07B9" w:rsidP="00AD07B9">
      <w:pPr>
        <w:ind w:left="9204"/>
        <w:rPr>
          <w:sz w:val="16"/>
          <w:szCs w:val="16"/>
        </w:rPr>
      </w:pPr>
      <w:r>
        <w:rPr>
          <w:sz w:val="16"/>
          <w:szCs w:val="16"/>
        </w:rPr>
        <w:t>d</w:t>
      </w:r>
      <w:r w:rsidR="00C5563A">
        <w:rPr>
          <w:sz w:val="16"/>
          <w:szCs w:val="16"/>
        </w:rPr>
        <w:t>o Uchwały nr17</w:t>
      </w:r>
      <w:r w:rsidR="000C2010" w:rsidRPr="00AD07B9">
        <w:rPr>
          <w:sz w:val="16"/>
          <w:szCs w:val="16"/>
        </w:rPr>
        <w:t>./20</w:t>
      </w:r>
      <w:r w:rsidRPr="00AD07B9">
        <w:rPr>
          <w:sz w:val="16"/>
          <w:szCs w:val="16"/>
        </w:rPr>
        <w:t>17</w:t>
      </w:r>
    </w:p>
    <w:p w:rsidR="00AD07B9" w:rsidRPr="00AD07B9" w:rsidRDefault="00AD07B9" w:rsidP="00AD07B9">
      <w:pPr>
        <w:ind w:left="9204"/>
        <w:rPr>
          <w:sz w:val="16"/>
          <w:szCs w:val="16"/>
        </w:rPr>
      </w:pPr>
      <w:r w:rsidRPr="00AD07B9">
        <w:rPr>
          <w:sz w:val="16"/>
          <w:szCs w:val="16"/>
        </w:rPr>
        <w:t xml:space="preserve">Zarządu Powiatu w Biłgoraju </w:t>
      </w:r>
    </w:p>
    <w:p w:rsidR="00AD07B9" w:rsidRPr="00AD07B9" w:rsidRDefault="00AD07B9" w:rsidP="00AD07B9">
      <w:pPr>
        <w:ind w:left="9204"/>
        <w:rPr>
          <w:sz w:val="16"/>
          <w:szCs w:val="16"/>
        </w:rPr>
      </w:pPr>
      <w:r>
        <w:rPr>
          <w:sz w:val="16"/>
          <w:szCs w:val="16"/>
        </w:rPr>
        <w:t>z</w:t>
      </w:r>
      <w:r w:rsidRPr="00AD07B9">
        <w:rPr>
          <w:sz w:val="16"/>
          <w:szCs w:val="16"/>
        </w:rPr>
        <w:t xml:space="preserve"> dnia</w:t>
      </w:r>
      <w:r w:rsidR="00C5563A">
        <w:rPr>
          <w:sz w:val="16"/>
          <w:szCs w:val="16"/>
        </w:rPr>
        <w:t xml:space="preserve"> 2 lutego</w:t>
      </w:r>
      <w:r>
        <w:rPr>
          <w:sz w:val="16"/>
          <w:szCs w:val="16"/>
        </w:rPr>
        <w:t xml:space="preserve"> 2017</w:t>
      </w:r>
      <w:bookmarkStart w:id="0" w:name="_GoBack"/>
      <w:bookmarkEnd w:id="0"/>
    </w:p>
    <w:tbl>
      <w:tblPr>
        <w:tblpPr w:leftFromText="141" w:rightFromText="141" w:vertAnchor="page" w:horzAnchor="margin" w:tblpXSpec="center" w:tblpY="175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5103"/>
        <w:gridCol w:w="1417"/>
      </w:tblGrid>
      <w:tr w:rsidR="000C2010" w:rsidRPr="00016F5E" w:rsidTr="00C20064">
        <w:trPr>
          <w:trHeight w:val="558"/>
        </w:trPr>
        <w:tc>
          <w:tcPr>
            <w:tcW w:w="817" w:type="dxa"/>
          </w:tcPr>
          <w:p w:rsidR="000C2010" w:rsidRPr="00016F5E" w:rsidRDefault="000C2010" w:rsidP="00C20064">
            <w:pPr>
              <w:rPr>
                <w:b/>
                <w:i/>
              </w:rPr>
            </w:pPr>
            <w:r w:rsidRPr="00016F5E">
              <w:rPr>
                <w:b/>
                <w:i/>
              </w:rPr>
              <w:t>Lp.</w:t>
            </w:r>
          </w:p>
        </w:tc>
        <w:tc>
          <w:tcPr>
            <w:tcW w:w="3686" w:type="dxa"/>
          </w:tcPr>
          <w:p w:rsidR="000C2010" w:rsidRPr="00016F5E" w:rsidRDefault="000C2010" w:rsidP="00C20064">
            <w:pPr>
              <w:rPr>
                <w:b/>
                <w:i/>
              </w:rPr>
            </w:pPr>
            <w:r w:rsidRPr="00016F5E">
              <w:rPr>
                <w:b/>
                <w:i/>
              </w:rPr>
              <w:t>Podmiot zgłaszający ofertę</w:t>
            </w:r>
          </w:p>
        </w:tc>
        <w:tc>
          <w:tcPr>
            <w:tcW w:w="5103" w:type="dxa"/>
          </w:tcPr>
          <w:p w:rsidR="000C2010" w:rsidRPr="00016F5E" w:rsidRDefault="000C2010" w:rsidP="00C20064">
            <w:pPr>
              <w:rPr>
                <w:b/>
                <w:i/>
              </w:rPr>
            </w:pPr>
            <w:r w:rsidRPr="00016F5E">
              <w:rPr>
                <w:b/>
                <w:i/>
              </w:rPr>
              <w:t>Nazwa zadania</w:t>
            </w:r>
          </w:p>
        </w:tc>
        <w:tc>
          <w:tcPr>
            <w:tcW w:w="1417" w:type="dxa"/>
          </w:tcPr>
          <w:p w:rsidR="000C2010" w:rsidRPr="00016F5E" w:rsidRDefault="000C2010" w:rsidP="00C20064">
            <w:pPr>
              <w:rPr>
                <w:b/>
                <w:i/>
              </w:rPr>
            </w:pPr>
            <w:r>
              <w:rPr>
                <w:b/>
                <w:i/>
              </w:rPr>
              <w:t>Kwota</w:t>
            </w:r>
            <w:r w:rsidRPr="00016F5E">
              <w:rPr>
                <w:b/>
                <w:i/>
              </w:rPr>
              <w:t xml:space="preserve"> dotacji</w:t>
            </w:r>
          </w:p>
        </w:tc>
      </w:tr>
      <w:tr w:rsidR="000C2010" w:rsidRPr="00016F5E" w:rsidTr="00C20064">
        <w:trPr>
          <w:trHeight w:val="838"/>
        </w:trPr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 xml:space="preserve">Katolickie Stowarzyszenie Młodzieży „Nadzieja” </w:t>
            </w:r>
            <w:r w:rsidR="00501009">
              <w:t xml:space="preserve">                    </w:t>
            </w:r>
            <w:r w:rsidRPr="00016F5E">
              <w:t xml:space="preserve">w Gromadzie 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XVIII Edycja Ogólnopolskiego Festiwalu Piosenki Religijnej „Soli </w:t>
            </w:r>
            <w:proofErr w:type="spellStart"/>
            <w:r w:rsidRPr="00016F5E">
              <w:t>Deo</w:t>
            </w:r>
            <w:proofErr w:type="spellEnd"/>
            <w:r w:rsidRPr="00016F5E">
              <w:t xml:space="preserve">” w Biłgoraju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2 500</w:t>
            </w:r>
          </w:p>
        </w:tc>
      </w:tr>
      <w:tr w:rsidR="000C2010" w:rsidRPr="00016F5E" w:rsidTr="00C20064">
        <w:trPr>
          <w:trHeight w:val="850"/>
        </w:trPr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2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 xml:space="preserve">Katolickie Stowarzyszenie Młodzieży „Nadzieja” </w:t>
            </w:r>
            <w:r w:rsidR="00501009">
              <w:t xml:space="preserve">                                </w:t>
            </w:r>
            <w:r w:rsidRPr="00016F5E">
              <w:t>w Gromadzie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IX Diecezjalny Dziecięcy Festiwal Piosenki Religijnej – Gromada 2017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rPr>
          <w:trHeight w:val="1053"/>
        </w:trPr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3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Katolickie Stowarzyszenie Młodzieży Diecezji Zamojsko - Lubaczowskiej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Diecezjalny Konkurs Wiedzy o bł. Karolinie </w:t>
            </w:r>
            <w:proofErr w:type="spellStart"/>
            <w:r w:rsidRPr="00016F5E">
              <w:t>K</w:t>
            </w:r>
            <w:r>
              <w:t>ó</w:t>
            </w:r>
            <w:r w:rsidRPr="00016F5E">
              <w:t>zkównie</w:t>
            </w:r>
            <w:proofErr w:type="spellEnd"/>
            <w:r w:rsidRPr="00016F5E">
              <w:t xml:space="preserve">  i św. Stanisławi</w:t>
            </w:r>
            <w:r>
              <w:t>e</w:t>
            </w:r>
            <w:r w:rsidRPr="00016F5E">
              <w:t xml:space="preserve"> Kostce, „Wierność bł. Karoliny Kózki i św. Stanisława Kostki”, organizowany dla uczniów szkół podst</w:t>
            </w:r>
            <w:r>
              <w:t>.</w:t>
            </w:r>
            <w:r w:rsidRPr="00016F5E">
              <w:t xml:space="preserve">, gimnazjalnych i szkół ponadgimnazjalnych </w:t>
            </w:r>
            <w:r w:rsidR="00501009">
              <w:t xml:space="preserve">                  </w:t>
            </w:r>
            <w:r w:rsidRPr="00016F5E">
              <w:t>w roku szkolnym 2017/2018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500</w:t>
            </w:r>
          </w:p>
        </w:tc>
      </w:tr>
      <w:tr w:rsidR="000C2010" w:rsidRPr="00016F5E" w:rsidTr="00C20064">
        <w:trPr>
          <w:trHeight w:val="587"/>
        </w:trPr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4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Biłgorajskie Towarzystwo Regionalne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Wystawa Malarstwa i Konferencja Popularno Naukowa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5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 xml:space="preserve">Stowarzyszenie Miłośników Zespołu Pieśni i Tańca Tanew „Pokolenia” 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Organizacja wyjazdu ZTL „Tanew” na XVIII Międzynarodowy Festiwal Dziecięcy „Słońce – Radość - Piękno” </w:t>
            </w:r>
            <w:proofErr w:type="spellStart"/>
            <w:r w:rsidRPr="00016F5E">
              <w:t>Nessebar</w:t>
            </w:r>
            <w:proofErr w:type="spellEnd"/>
            <w:r w:rsidRPr="00016F5E">
              <w:t xml:space="preserve"> 2017 Bułgaria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3 000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6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Ochotnicza Straż Pożarna Ratownictwo Wodne i Ekologiczne w B-</w:t>
            </w:r>
            <w:proofErr w:type="spellStart"/>
            <w:r w:rsidRPr="00016F5E">
              <w:t>ju</w:t>
            </w:r>
            <w:proofErr w:type="spellEnd"/>
            <w:r w:rsidRPr="00016F5E">
              <w:t xml:space="preserve"> 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Bajkowy dzień dziecka po biłgorajsku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7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 xml:space="preserve">Stowarzyszenie na Rzecz Bukowiny 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IX Spotkania Akademickie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8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 xml:space="preserve">Tarnogrodzkie Towarzystwo Regionalne 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Organizacja 34. Ogólnopolskiego Sejmiku Teatrów Wsi Polskiej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1 500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501009" w:rsidP="00C20064">
            <w:pPr>
              <w:ind w:left="360"/>
            </w:pPr>
            <w:r>
              <w:t>9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Towarzystwo Kultury Teatralnej Ziemi Lubelskiej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Organizacja XVIII Powiatowego Przeglądu Teatrów Dziecięcych i Młodzieżowych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500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0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Towarzystwo Kultury Teatralnej Ziemi Lubelskiej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Organizacja Ogólnopolskich Warsztatów Artystycznych  MALOWANY WSCHÓD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1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Towarzystwo Kultury Teatralnej Ziemi Lubelskiej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Organizacja 42. Międzywojewódzkiego Sejmiku Wiejskich Zespołów Teatralnych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2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 xml:space="preserve">Stowarzyszenie Zrównoważonego Rozwoju i Przedsiębiorczości Społecznej w Biłgoraju 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Noc kultury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2 500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3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 xml:space="preserve">Towarzystwo Przyjaciół Chóru Męskiego Ziemi Biłgorajskiej Echo  w Biłgoraju 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Koncert </w:t>
            </w:r>
            <w:proofErr w:type="spellStart"/>
            <w:r w:rsidRPr="00016F5E">
              <w:t>Cecyliański</w:t>
            </w:r>
            <w:proofErr w:type="spellEnd"/>
            <w:r w:rsidRPr="00016F5E">
              <w:t xml:space="preserve"> – 2017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500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4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Towarzystwo Przyjaciół Chóru Męskiego Ziemi Biłgorajskiej Echo  w Biłgoraju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Konfrontacje Chóralne – Tobie Śpiewamy Ojczyzno” – 2017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500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5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Tarnogrodzkie Stowarzyszenie na Rzecz Osób Niepełnosprawnych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„Mój cudny </w:t>
            </w:r>
            <w:r>
              <w:t>z</w:t>
            </w:r>
            <w:r w:rsidRPr="00016F5E">
              <w:t>akątek” Promocja swojego regionu, smaki, poezja, muzyka, krajobraz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500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6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Stowarzyszenie Kobiet Goraja „KOBIETA AKTYWNA”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„</w:t>
            </w:r>
            <w:proofErr w:type="spellStart"/>
            <w:r w:rsidRPr="00016F5E">
              <w:t>Jedzta</w:t>
            </w:r>
            <w:proofErr w:type="spellEnd"/>
            <w:r w:rsidRPr="00016F5E">
              <w:t xml:space="preserve">, </w:t>
            </w:r>
            <w:proofErr w:type="spellStart"/>
            <w:r w:rsidRPr="00016F5E">
              <w:t>pijta</w:t>
            </w:r>
            <w:proofErr w:type="spellEnd"/>
            <w:r w:rsidRPr="00016F5E">
              <w:t xml:space="preserve"> – chleba się dokraje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7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Fundacja Fundusz Lokalny Ziemi Biłgorajskiej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Plener malarski dla młodzieży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500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1</w:t>
            </w:r>
            <w:r w:rsidR="00501009">
              <w:t>8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Biłgorajskie Towarzystwo Literackie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Wydanie Biłgorajskiego Rocznika Społeczno Kulturalnego „ASPEKTY”</w:t>
            </w:r>
            <w:r>
              <w:t xml:space="preserve"> </w:t>
            </w:r>
            <w:r w:rsidRPr="00016F5E">
              <w:t>nr 14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501009" w:rsidP="00C20064">
            <w:pPr>
              <w:ind w:left="360"/>
            </w:pPr>
            <w:r>
              <w:lastRenderedPageBreak/>
              <w:t>19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Oddział Powiatowy Związku Ochotniczych Straży Pożarnych RP w Biłgoraju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Eliminacje Powiatowe XL edycji Ogólnopolskiego Turnieju Wiedzy Pożarniczej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501009">
            <w:pPr>
              <w:ind w:left="360"/>
            </w:pPr>
            <w:r w:rsidRPr="00016F5E">
              <w:t>2</w:t>
            </w:r>
            <w:r w:rsidR="00501009">
              <w:t>0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Oddział Powiatowy Związku Ochotniczych Straży Pożarnych RP w Biłgoraju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XVI Powiatowy Przegląd Strażackich Orkiestr Dętych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2</w:t>
            </w:r>
            <w:r w:rsidR="00501009">
              <w:t>1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Stowarzyszenie Pomocy Dzieciom Niepełnosprawnym „Krok za Krokiem”</w:t>
            </w:r>
            <w:r>
              <w:t xml:space="preserve"> </w:t>
            </w:r>
            <w:r w:rsidRPr="00016F5E">
              <w:t>w Zamościu koło terenowe w Biłgoraju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Przegląd Twórczości Muzyczno – Teatralnej Osób Niepełnosprawnych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2</w:t>
            </w:r>
            <w:r w:rsidR="00501009">
              <w:t>2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Stowarzyszenie Przyjaciół KTT Impuls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Koncert jubileuszowy KTT Impuls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2</w:t>
            </w:r>
            <w:r w:rsidR="00501009">
              <w:t>3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Fundacja Pomocy Dzieciom Krzyk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Piknik Obywatelski „Bezpieczeństwo wyższy </w:t>
            </w:r>
            <w:proofErr w:type="spellStart"/>
            <w:r w:rsidRPr="00016F5E">
              <w:t>level</w:t>
            </w:r>
            <w:proofErr w:type="spellEnd"/>
            <w:r w:rsidRPr="00016F5E">
              <w:t>”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2</w:t>
            </w:r>
            <w:r w:rsidR="00501009">
              <w:t>4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>Chorągiew Lubelska ZHP Hufiec Tomaszów Lubelski</w:t>
            </w:r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>Uświetnianie uroczystości patriotyczno – kulturalnych i imprez harcerskich na terenie miasta, powiatu, województwa, kraju i poza jego granicami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1 000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  <w:r w:rsidRPr="00016F5E">
              <w:t>2</w:t>
            </w:r>
            <w:r w:rsidR="00501009">
              <w:t>5</w:t>
            </w:r>
          </w:p>
        </w:tc>
        <w:tc>
          <w:tcPr>
            <w:tcW w:w="3686" w:type="dxa"/>
          </w:tcPr>
          <w:p w:rsidR="000C2010" w:rsidRPr="00016F5E" w:rsidRDefault="000C2010" w:rsidP="00C20064">
            <w:r w:rsidRPr="00016F5E">
              <w:t xml:space="preserve">Stowarzyszenie Przyjaciół Ziemi Gorajskiej </w:t>
            </w:r>
            <w:proofErr w:type="spellStart"/>
            <w:r w:rsidRPr="00016F5E">
              <w:t>Gorajszczyzna</w:t>
            </w:r>
            <w:proofErr w:type="spellEnd"/>
          </w:p>
        </w:tc>
        <w:tc>
          <w:tcPr>
            <w:tcW w:w="5103" w:type="dxa"/>
          </w:tcPr>
          <w:p w:rsidR="000C2010" w:rsidRPr="00016F5E" w:rsidRDefault="000C2010" w:rsidP="00C20064">
            <w:r w:rsidRPr="00016F5E">
              <w:t xml:space="preserve">W iście rycerskim duchu – czyli zapewnienie gawiedzi zabawy jak drzewiej bywało podczas 640 – letniej rocznicy uzyskania praw miejskich przez Goraj                                                                                        </w:t>
            </w:r>
          </w:p>
        </w:tc>
        <w:tc>
          <w:tcPr>
            <w:tcW w:w="1417" w:type="dxa"/>
          </w:tcPr>
          <w:p w:rsidR="000C2010" w:rsidRPr="00A03E5C" w:rsidRDefault="000C2010" w:rsidP="00C20064">
            <w:r w:rsidRPr="00A03E5C">
              <w:t>3 500</w:t>
            </w:r>
          </w:p>
        </w:tc>
      </w:tr>
      <w:tr w:rsidR="000C2010" w:rsidRPr="00016F5E" w:rsidTr="00C20064">
        <w:tc>
          <w:tcPr>
            <w:tcW w:w="817" w:type="dxa"/>
          </w:tcPr>
          <w:p w:rsidR="000C2010" w:rsidRPr="00016F5E" w:rsidRDefault="000C2010" w:rsidP="00C20064">
            <w:pPr>
              <w:ind w:left="360"/>
            </w:pPr>
          </w:p>
        </w:tc>
        <w:tc>
          <w:tcPr>
            <w:tcW w:w="3686" w:type="dxa"/>
          </w:tcPr>
          <w:p w:rsidR="000C2010" w:rsidRPr="00016F5E" w:rsidRDefault="000C2010" w:rsidP="00C20064">
            <w:r>
              <w:t>RAZEM</w:t>
            </w:r>
          </w:p>
        </w:tc>
        <w:tc>
          <w:tcPr>
            <w:tcW w:w="5103" w:type="dxa"/>
          </w:tcPr>
          <w:p w:rsidR="000C2010" w:rsidRPr="00016F5E" w:rsidRDefault="000C2010" w:rsidP="00C20064"/>
        </w:tc>
        <w:tc>
          <w:tcPr>
            <w:tcW w:w="1417" w:type="dxa"/>
          </w:tcPr>
          <w:p w:rsidR="000C2010" w:rsidRPr="00A03E5C" w:rsidRDefault="000C2010" w:rsidP="00C20064">
            <w:r w:rsidRPr="00A03E5C">
              <w:t>30 000</w:t>
            </w:r>
          </w:p>
        </w:tc>
      </w:tr>
    </w:tbl>
    <w:p w:rsidR="000C2010" w:rsidRPr="00016F5E" w:rsidRDefault="000C2010"/>
    <w:sectPr w:rsidR="000C2010" w:rsidRPr="00016F5E" w:rsidSect="000C2010">
      <w:pgSz w:w="11906" w:h="16838"/>
      <w:pgMar w:top="720" w:right="397" w:bottom="141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11" w:rsidRDefault="00CD3611" w:rsidP="005B0A21">
      <w:r>
        <w:separator/>
      </w:r>
    </w:p>
  </w:endnote>
  <w:endnote w:type="continuationSeparator" w:id="0">
    <w:p w:rsidR="00CD3611" w:rsidRDefault="00CD3611" w:rsidP="005B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11" w:rsidRDefault="00CD3611" w:rsidP="005B0A21">
      <w:r>
        <w:separator/>
      </w:r>
    </w:p>
  </w:footnote>
  <w:footnote w:type="continuationSeparator" w:id="0">
    <w:p w:rsidR="00CD3611" w:rsidRDefault="00CD3611" w:rsidP="005B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856"/>
    <w:multiLevelType w:val="hybridMultilevel"/>
    <w:tmpl w:val="58F2A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C1"/>
    <w:rsid w:val="00003F6D"/>
    <w:rsid w:val="00016F5E"/>
    <w:rsid w:val="0004453B"/>
    <w:rsid w:val="00045059"/>
    <w:rsid w:val="00046805"/>
    <w:rsid w:val="00052C3E"/>
    <w:rsid w:val="0005757F"/>
    <w:rsid w:val="00070BEB"/>
    <w:rsid w:val="00081CA6"/>
    <w:rsid w:val="000A0F57"/>
    <w:rsid w:val="000A5F37"/>
    <w:rsid w:val="000C2010"/>
    <w:rsid w:val="000C68CB"/>
    <w:rsid w:val="000D3AF4"/>
    <w:rsid w:val="000E5915"/>
    <w:rsid w:val="001032C2"/>
    <w:rsid w:val="00103D0A"/>
    <w:rsid w:val="00105FAB"/>
    <w:rsid w:val="00106496"/>
    <w:rsid w:val="00117628"/>
    <w:rsid w:val="00123CC2"/>
    <w:rsid w:val="001405B8"/>
    <w:rsid w:val="001433A8"/>
    <w:rsid w:val="00143418"/>
    <w:rsid w:val="00153443"/>
    <w:rsid w:val="00186CE7"/>
    <w:rsid w:val="00192771"/>
    <w:rsid w:val="001A1F28"/>
    <w:rsid w:val="001B7A5D"/>
    <w:rsid w:val="001C27D5"/>
    <w:rsid w:val="001D093C"/>
    <w:rsid w:val="001E4579"/>
    <w:rsid w:val="00233D99"/>
    <w:rsid w:val="00240F82"/>
    <w:rsid w:val="00244A90"/>
    <w:rsid w:val="0025055E"/>
    <w:rsid w:val="0026187C"/>
    <w:rsid w:val="00266736"/>
    <w:rsid w:val="002739BE"/>
    <w:rsid w:val="00293558"/>
    <w:rsid w:val="002A3B1C"/>
    <w:rsid w:val="002A5B78"/>
    <w:rsid w:val="002B757C"/>
    <w:rsid w:val="002B7643"/>
    <w:rsid w:val="002C6CE0"/>
    <w:rsid w:val="002D336B"/>
    <w:rsid w:val="002F7C5E"/>
    <w:rsid w:val="0030158C"/>
    <w:rsid w:val="00311C4C"/>
    <w:rsid w:val="003130E9"/>
    <w:rsid w:val="0031461D"/>
    <w:rsid w:val="00343DCA"/>
    <w:rsid w:val="00346967"/>
    <w:rsid w:val="00355010"/>
    <w:rsid w:val="003678A2"/>
    <w:rsid w:val="0038463D"/>
    <w:rsid w:val="003973FF"/>
    <w:rsid w:val="003B0F05"/>
    <w:rsid w:val="003B372A"/>
    <w:rsid w:val="003E2BE2"/>
    <w:rsid w:val="003F72B0"/>
    <w:rsid w:val="00417D86"/>
    <w:rsid w:val="00454826"/>
    <w:rsid w:val="004639D5"/>
    <w:rsid w:val="004972FC"/>
    <w:rsid w:val="004B3F5E"/>
    <w:rsid w:val="004C0A7E"/>
    <w:rsid w:val="004C49C0"/>
    <w:rsid w:val="004C4F8D"/>
    <w:rsid w:val="004D58A3"/>
    <w:rsid w:val="004F327B"/>
    <w:rsid w:val="004F473E"/>
    <w:rsid w:val="004F663E"/>
    <w:rsid w:val="00501009"/>
    <w:rsid w:val="005127E9"/>
    <w:rsid w:val="005212D0"/>
    <w:rsid w:val="00533B34"/>
    <w:rsid w:val="005412C3"/>
    <w:rsid w:val="005446D7"/>
    <w:rsid w:val="00544C63"/>
    <w:rsid w:val="00546C60"/>
    <w:rsid w:val="00560F0C"/>
    <w:rsid w:val="0056705E"/>
    <w:rsid w:val="005A2F28"/>
    <w:rsid w:val="005A795B"/>
    <w:rsid w:val="005B0A21"/>
    <w:rsid w:val="005B6406"/>
    <w:rsid w:val="005D1814"/>
    <w:rsid w:val="005E215D"/>
    <w:rsid w:val="005E33D2"/>
    <w:rsid w:val="005E3DE7"/>
    <w:rsid w:val="005F1C33"/>
    <w:rsid w:val="005F276A"/>
    <w:rsid w:val="00600936"/>
    <w:rsid w:val="00606202"/>
    <w:rsid w:val="00607AB5"/>
    <w:rsid w:val="00610DF7"/>
    <w:rsid w:val="006131B7"/>
    <w:rsid w:val="00615D61"/>
    <w:rsid w:val="006415E6"/>
    <w:rsid w:val="00642D44"/>
    <w:rsid w:val="006562A1"/>
    <w:rsid w:val="00670B70"/>
    <w:rsid w:val="0068142D"/>
    <w:rsid w:val="006A314D"/>
    <w:rsid w:val="006A66CB"/>
    <w:rsid w:val="006A7903"/>
    <w:rsid w:val="006E1FF7"/>
    <w:rsid w:val="006E2ECB"/>
    <w:rsid w:val="006E4140"/>
    <w:rsid w:val="006E65E4"/>
    <w:rsid w:val="0070459D"/>
    <w:rsid w:val="0070726E"/>
    <w:rsid w:val="0071761B"/>
    <w:rsid w:val="00740138"/>
    <w:rsid w:val="00741D76"/>
    <w:rsid w:val="00744B6E"/>
    <w:rsid w:val="00744BEE"/>
    <w:rsid w:val="00763B1B"/>
    <w:rsid w:val="00767931"/>
    <w:rsid w:val="00784338"/>
    <w:rsid w:val="007B1B36"/>
    <w:rsid w:val="007B1B94"/>
    <w:rsid w:val="007B63D3"/>
    <w:rsid w:val="007B7192"/>
    <w:rsid w:val="007C5A83"/>
    <w:rsid w:val="007D0D9F"/>
    <w:rsid w:val="007D4E00"/>
    <w:rsid w:val="007E6A85"/>
    <w:rsid w:val="007F026F"/>
    <w:rsid w:val="008131C4"/>
    <w:rsid w:val="00816A3C"/>
    <w:rsid w:val="0082748C"/>
    <w:rsid w:val="00853648"/>
    <w:rsid w:val="00895A3C"/>
    <w:rsid w:val="008A04DC"/>
    <w:rsid w:val="008B4829"/>
    <w:rsid w:val="008C27F9"/>
    <w:rsid w:val="008D412B"/>
    <w:rsid w:val="008D620B"/>
    <w:rsid w:val="008E7974"/>
    <w:rsid w:val="008F705B"/>
    <w:rsid w:val="00923F62"/>
    <w:rsid w:val="009241CA"/>
    <w:rsid w:val="00932ABB"/>
    <w:rsid w:val="00950C2B"/>
    <w:rsid w:val="00951E6B"/>
    <w:rsid w:val="00974613"/>
    <w:rsid w:val="009A5901"/>
    <w:rsid w:val="009B2B2E"/>
    <w:rsid w:val="009C168F"/>
    <w:rsid w:val="009C3720"/>
    <w:rsid w:val="009D498C"/>
    <w:rsid w:val="009F4DA4"/>
    <w:rsid w:val="00A03E5C"/>
    <w:rsid w:val="00A108CA"/>
    <w:rsid w:val="00A25472"/>
    <w:rsid w:val="00A25812"/>
    <w:rsid w:val="00A65A93"/>
    <w:rsid w:val="00A72572"/>
    <w:rsid w:val="00A802C5"/>
    <w:rsid w:val="00A94E48"/>
    <w:rsid w:val="00AA1B75"/>
    <w:rsid w:val="00AC2D9C"/>
    <w:rsid w:val="00AC54C2"/>
    <w:rsid w:val="00AC6FB1"/>
    <w:rsid w:val="00AD07B9"/>
    <w:rsid w:val="00AF1745"/>
    <w:rsid w:val="00AF5B1D"/>
    <w:rsid w:val="00B22A30"/>
    <w:rsid w:val="00B261D1"/>
    <w:rsid w:val="00B26890"/>
    <w:rsid w:val="00B26CF5"/>
    <w:rsid w:val="00B51EEF"/>
    <w:rsid w:val="00B70D99"/>
    <w:rsid w:val="00B722FE"/>
    <w:rsid w:val="00B7688C"/>
    <w:rsid w:val="00B838BC"/>
    <w:rsid w:val="00BA3AC2"/>
    <w:rsid w:val="00BB0102"/>
    <w:rsid w:val="00BB5695"/>
    <w:rsid w:val="00BB61C8"/>
    <w:rsid w:val="00BE2FE8"/>
    <w:rsid w:val="00BF0CD3"/>
    <w:rsid w:val="00C015F3"/>
    <w:rsid w:val="00C02E4D"/>
    <w:rsid w:val="00C076FB"/>
    <w:rsid w:val="00C14E74"/>
    <w:rsid w:val="00C163F5"/>
    <w:rsid w:val="00C22F36"/>
    <w:rsid w:val="00C23DD5"/>
    <w:rsid w:val="00C26C76"/>
    <w:rsid w:val="00C47FF4"/>
    <w:rsid w:val="00C5563A"/>
    <w:rsid w:val="00C663E1"/>
    <w:rsid w:val="00C7305B"/>
    <w:rsid w:val="00C753F3"/>
    <w:rsid w:val="00C77EE8"/>
    <w:rsid w:val="00CA5B71"/>
    <w:rsid w:val="00CA5DAC"/>
    <w:rsid w:val="00CB3476"/>
    <w:rsid w:val="00CC1DF0"/>
    <w:rsid w:val="00CC6B0B"/>
    <w:rsid w:val="00CD3611"/>
    <w:rsid w:val="00CE5503"/>
    <w:rsid w:val="00D055AA"/>
    <w:rsid w:val="00D1367A"/>
    <w:rsid w:val="00D163A5"/>
    <w:rsid w:val="00D21381"/>
    <w:rsid w:val="00D47A28"/>
    <w:rsid w:val="00D55372"/>
    <w:rsid w:val="00D67465"/>
    <w:rsid w:val="00DD58D0"/>
    <w:rsid w:val="00DE715C"/>
    <w:rsid w:val="00E03A6F"/>
    <w:rsid w:val="00E15299"/>
    <w:rsid w:val="00E177C9"/>
    <w:rsid w:val="00E177D2"/>
    <w:rsid w:val="00E35D9C"/>
    <w:rsid w:val="00E46916"/>
    <w:rsid w:val="00E5644D"/>
    <w:rsid w:val="00EA340A"/>
    <w:rsid w:val="00EB2758"/>
    <w:rsid w:val="00EC73D2"/>
    <w:rsid w:val="00EE34DD"/>
    <w:rsid w:val="00EE7DAC"/>
    <w:rsid w:val="00EF67D7"/>
    <w:rsid w:val="00F174FE"/>
    <w:rsid w:val="00F261F6"/>
    <w:rsid w:val="00F433C1"/>
    <w:rsid w:val="00F4525A"/>
    <w:rsid w:val="00F471C1"/>
    <w:rsid w:val="00F8559E"/>
    <w:rsid w:val="00F87E62"/>
    <w:rsid w:val="00F975D1"/>
    <w:rsid w:val="00FA7B65"/>
    <w:rsid w:val="00FB1554"/>
    <w:rsid w:val="00FD3F04"/>
    <w:rsid w:val="00FD4E33"/>
    <w:rsid w:val="00FE3742"/>
    <w:rsid w:val="00FE61EA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3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B0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A21"/>
    <w:rPr>
      <w:sz w:val="24"/>
      <w:szCs w:val="24"/>
    </w:rPr>
  </w:style>
  <w:style w:type="paragraph" w:styleId="Stopka">
    <w:name w:val="footer"/>
    <w:basedOn w:val="Normalny"/>
    <w:link w:val="StopkaZnak"/>
    <w:rsid w:val="005B0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A21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C076F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076FB"/>
    <w:rPr>
      <w:sz w:val="24"/>
      <w:szCs w:val="24"/>
    </w:rPr>
  </w:style>
  <w:style w:type="paragraph" w:styleId="Tekstdymka">
    <w:name w:val="Balloon Text"/>
    <w:basedOn w:val="Normalny"/>
    <w:link w:val="TekstdymkaZnak"/>
    <w:rsid w:val="00016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3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B0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A21"/>
    <w:rPr>
      <w:sz w:val="24"/>
      <w:szCs w:val="24"/>
    </w:rPr>
  </w:style>
  <w:style w:type="paragraph" w:styleId="Stopka">
    <w:name w:val="footer"/>
    <w:basedOn w:val="Normalny"/>
    <w:link w:val="StopkaZnak"/>
    <w:rsid w:val="005B0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A21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C076F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076FB"/>
    <w:rPr>
      <w:sz w:val="24"/>
      <w:szCs w:val="24"/>
    </w:rPr>
  </w:style>
  <w:style w:type="paragraph" w:styleId="Tekstdymka">
    <w:name w:val="Balloon Text"/>
    <w:basedOn w:val="Normalny"/>
    <w:link w:val="TekstdymkaZnak"/>
    <w:rsid w:val="00016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60F4-739B-44C6-B10D-CEDB50AF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 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pracownik</dc:creator>
  <cp:lastModifiedBy>pracownik</cp:lastModifiedBy>
  <cp:revision>5</cp:revision>
  <cp:lastPrinted>2017-02-01T08:35:00Z</cp:lastPrinted>
  <dcterms:created xsi:type="dcterms:W3CDTF">2017-01-31T11:54:00Z</dcterms:created>
  <dcterms:modified xsi:type="dcterms:W3CDTF">2017-02-03T06:56:00Z</dcterms:modified>
</cp:coreProperties>
</file>