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29A4" w14:textId="77777777" w:rsidR="00FE671C" w:rsidRPr="00082F8B" w:rsidRDefault="00FE671C" w:rsidP="00FE671C">
      <w:pPr>
        <w:jc w:val="right"/>
        <w:rPr>
          <w:rFonts w:ascii="Times New Roman" w:hAnsi="Times New Roman" w:cs="Times New Roman"/>
          <w:sz w:val="20"/>
          <w:szCs w:val="20"/>
        </w:rPr>
      </w:pPr>
      <w:r w:rsidRPr="00082F8B">
        <w:rPr>
          <w:rFonts w:ascii="Times New Roman" w:hAnsi="Times New Roman" w:cs="Times New Roman"/>
          <w:sz w:val="20"/>
          <w:szCs w:val="20"/>
        </w:rPr>
        <w:t>Załącznik nr 2 do regulaminu Konsultacji zakresu merytorycznego wystawy stałej Muzeum Partyzantów Polskich Osuchy '44</w:t>
      </w:r>
    </w:p>
    <w:p w14:paraId="7FF646BA" w14:textId="77777777" w:rsidR="00FE671C" w:rsidRPr="00082F8B" w:rsidRDefault="00FE671C" w:rsidP="00FE671C">
      <w:pPr>
        <w:ind w:left="1416"/>
        <w:jc w:val="center"/>
        <w:rPr>
          <w:rFonts w:ascii="Times New Roman" w:hAnsi="Times New Roman" w:cs="Times New Roman"/>
          <w:b/>
          <w:bCs/>
        </w:rPr>
      </w:pPr>
    </w:p>
    <w:p w14:paraId="260438B8" w14:textId="77777777" w:rsidR="00FE671C" w:rsidRPr="00082F8B" w:rsidRDefault="00FE671C" w:rsidP="00FE671C">
      <w:pPr>
        <w:jc w:val="center"/>
        <w:rPr>
          <w:rFonts w:ascii="Times New Roman" w:hAnsi="Times New Roman" w:cs="Times New Roman"/>
          <w:b/>
          <w:bCs/>
        </w:rPr>
      </w:pPr>
      <w:r w:rsidRPr="00082F8B">
        <w:rPr>
          <w:rFonts w:ascii="Times New Roman" w:hAnsi="Times New Roman" w:cs="Times New Roman"/>
          <w:b/>
          <w:bCs/>
        </w:rPr>
        <w:t xml:space="preserve">FORMULARZ KONSULTACYJNY </w:t>
      </w:r>
    </w:p>
    <w:p w14:paraId="0B00BB18" w14:textId="77777777" w:rsidR="00FE671C" w:rsidRPr="00082F8B" w:rsidRDefault="00FE671C" w:rsidP="00FE671C">
      <w:pPr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  <w:b/>
          <w:bCs/>
        </w:rPr>
        <w:t>Konsultacje zakresu merytorycznego wystawy stałej Muzeum Partyzantów Polskich Osuchy '44</w:t>
      </w:r>
    </w:p>
    <w:p w14:paraId="36164FCD" w14:textId="77777777" w:rsidR="00FE671C" w:rsidRPr="00082F8B" w:rsidRDefault="00FE671C" w:rsidP="00FE671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  <w:b/>
          <w:bCs/>
        </w:rPr>
        <w:t>Dane uczestnika – wymagane tylko w przypadku oczekiwania odpowiedzi zwrotnej:</w:t>
      </w:r>
      <w:r w:rsidRPr="00082F8B">
        <w:rPr>
          <w:rFonts w:ascii="Times New Roman" w:hAnsi="Times New Roman" w:cs="Times New Roman"/>
        </w:rPr>
        <w:t xml:space="preserve"> </w:t>
      </w:r>
    </w:p>
    <w:p w14:paraId="11003B46" w14:textId="77777777" w:rsidR="00FE671C" w:rsidRPr="00082F8B" w:rsidRDefault="00FE671C" w:rsidP="00FE671C">
      <w:pPr>
        <w:ind w:left="426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Imię i nazwisko/Nazwa:</w:t>
      </w:r>
    </w:p>
    <w:p w14:paraId="50EEB110" w14:textId="77777777" w:rsidR="00FE671C" w:rsidRPr="00082F8B" w:rsidRDefault="00FE671C" w:rsidP="00FE671C">
      <w:pPr>
        <w:ind w:left="426"/>
        <w:jc w:val="right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________________________________________________________________________</w:t>
      </w:r>
    </w:p>
    <w:p w14:paraId="700B9B56" w14:textId="77777777" w:rsidR="00FE671C" w:rsidRPr="00082F8B" w:rsidRDefault="00FE671C" w:rsidP="00FE671C">
      <w:pPr>
        <w:ind w:left="426"/>
        <w:jc w:val="right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________________________________________________________________________</w:t>
      </w:r>
    </w:p>
    <w:p w14:paraId="08531AFF" w14:textId="77777777" w:rsidR="00FE671C" w:rsidRPr="00082F8B" w:rsidRDefault="00FE671C" w:rsidP="00FE671C">
      <w:pPr>
        <w:ind w:left="426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 xml:space="preserve">Adres do korespondencji lub e-mail lub telefon: </w:t>
      </w:r>
    </w:p>
    <w:p w14:paraId="773F59B6" w14:textId="77777777" w:rsidR="00FE671C" w:rsidRPr="00082F8B" w:rsidRDefault="00FE671C" w:rsidP="00FE671C">
      <w:pPr>
        <w:ind w:left="426"/>
        <w:jc w:val="right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________________________________________________________________________</w:t>
      </w:r>
    </w:p>
    <w:p w14:paraId="54619A58" w14:textId="77777777" w:rsidR="00FE671C" w:rsidRPr="00082F8B" w:rsidRDefault="00FE671C" w:rsidP="00FE671C">
      <w:pPr>
        <w:ind w:left="426"/>
        <w:jc w:val="right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________________________________________________________________________</w:t>
      </w:r>
    </w:p>
    <w:p w14:paraId="3F6B0C4B" w14:textId="77777777" w:rsidR="00FE671C" w:rsidRPr="00082F8B" w:rsidRDefault="00FE671C" w:rsidP="00FE671C">
      <w:pPr>
        <w:rPr>
          <w:rFonts w:ascii="Times New Roman" w:hAnsi="Times New Roman" w:cs="Times New Roman"/>
        </w:rPr>
      </w:pPr>
    </w:p>
    <w:p w14:paraId="08C3696C" w14:textId="77777777" w:rsidR="00FE671C" w:rsidRPr="00082F8B" w:rsidRDefault="00FE671C" w:rsidP="00FE671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  <w:b/>
          <w:bCs/>
        </w:rPr>
        <w:t>Opinia dotycząca proponowanego zakresu tematycznego:</w:t>
      </w:r>
      <w:r w:rsidRPr="00082F8B">
        <w:rPr>
          <w:rFonts w:ascii="Times New Roman" w:hAnsi="Times New Roman" w:cs="Times New Roman"/>
        </w:rPr>
        <w:t xml:space="preserve"> </w:t>
      </w:r>
    </w:p>
    <w:p w14:paraId="4BB01559" w14:textId="77777777" w:rsidR="00FE671C" w:rsidRPr="00082F8B" w:rsidRDefault="00FE671C" w:rsidP="00FE671C">
      <w:pPr>
        <w:ind w:left="426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Czy zgadza się Pan/Pani z proponowanym zakresem tematycznym opisanym w załączniku nr 1?</w:t>
      </w:r>
    </w:p>
    <w:p w14:paraId="3D2FCB41" w14:textId="77777777" w:rsidR="00FE671C" w:rsidRPr="00082F8B" w:rsidRDefault="00FE671C" w:rsidP="00FE671C">
      <w:pPr>
        <w:ind w:left="708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 xml:space="preserve">       _______________________________</w:t>
      </w:r>
    </w:p>
    <w:p w14:paraId="6D9540DF" w14:textId="77777777" w:rsidR="00FE671C" w:rsidRPr="00082F8B" w:rsidRDefault="00FE671C" w:rsidP="00FE671C">
      <w:pPr>
        <w:ind w:left="426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Jeśli nie, proszę wskazać, co należałoby zmienić lub uzupełnić:</w:t>
      </w:r>
    </w:p>
    <w:p w14:paraId="11E69710" w14:textId="77777777" w:rsidR="00FE671C" w:rsidRPr="00082F8B" w:rsidRDefault="00FE671C" w:rsidP="00FE671C">
      <w:pPr>
        <w:ind w:left="426"/>
        <w:jc w:val="right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________________________________________________________________________</w:t>
      </w:r>
    </w:p>
    <w:p w14:paraId="563DF197" w14:textId="77777777" w:rsidR="00FE671C" w:rsidRPr="00082F8B" w:rsidRDefault="00FE671C" w:rsidP="00FE671C">
      <w:pPr>
        <w:ind w:left="426"/>
        <w:jc w:val="right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________________________________________________________________________</w:t>
      </w:r>
    </w:p>
    <w:p w14:paraId="216A1136" w14:textId="77777777" w:rsidR="00FE671C" w:rsidRPr="00082F8B" w:rsidRDefault="00FE671C" w:rsidP="00FE671C">
      <w:pPr>
        <w:ind w:left="426"/>
        <w:jc w:val="right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________________________________________________________________________</w:t>
      </w:r>
    </w:p>
    <w:p w14:paraId="7D2318E8" w14:textId="77777777" w:rsidR="00FE671C" w:rsidRPr="00082F8B" w:rsidRDefault="00FE671C" w:rsidP="00FE671C">
      <w:pPr>
        <w:ind w:left="426"/>
        <w:jc w:val="right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________________________________________________________________________</w:t>
      </w:r>
    </w:p>
    <w:p w14:paraId="467F89BF" w14:textId="77777777" w:rsidR="00FE671C" w:rsidRPr="00082F8B" w:rsidRDefault="00FE671C" w:rsidP="00FE671C">
      <w:pPr>
        <w:ind w:left="426"/>
        <w:jc w:val="right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________________________________________________________________________</w:t>
      </w:r>
    </w:p>
    <w:p w14:paraId="25D43BD4" w14:textId="77777777" w:rsidR="00FE671C" w:rsidRPr="00082F8B" w:rsidRDefault="00FE671C" w:rsidP="00FE671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  <w:b/>
          <w:bCs/>
        </w:rPr>
        <w:t>Dodatkowe uwagi lub sugestie:</w:t>
      </w:r>
      <w:r w:rsidRPr="00082F8B">
        <w:rPr>
          <w:rFonts w:ascii="Times New Roman" w:hAnsi="Times New Roman" w:cs="Times New Roman"/>
        </w:rPr>
        <w:t xml:space="preserve"> </w:t>
      </w:r>
    </w:p>
    <w:p w14:paraId="5A080CE1" w14:textId="77777777" w:rsidR="00FE671C" w:rsidRPr="00082F8B" w:rsidRDefault="00FE671C" w:rsidP="00FE671C">
      <w:pPr>
        <w:ind w:left="360"/>
        <w:jc w:val="right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________________________________________________________________________</w:t>
      </w:r>
    </w:p>
    <w:p w14:paraId="01E2FDEA" w14:textId="77777777" w:rsidR="00FE671C" w:rsidRPr="00082F8B" w:rsidRDefault="00FE671C" w:rsidP="00FE671C">
      <w:pPr>
        <w:ind w:firstLine="360"/>
        <w:jc w:val="right"/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</w:rPr>
        <w:t>________________________________________________________________________</w:t>
      </w:r>
    </w:p>
    <w:p w14:paraId="7C33BC3E" w14:textId="77777777" w:rsidR="00FE671C" w:rsidRPr="00082F8B" w:rsidRDefault="00FE671C" w:rsidP="00FE671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  <w:b/>
          <w:bCs/>
        </w:rPr>
        <w:t>Oświadczenie RODO:</w:t>
      </w:r>
      <w:r w:rsidRPr="00082F8B">
        <w:rPr>
          <w:rFonts w:ascii="Times New Roman" w:hAnsi="Times New Roman" w:cs="Times New Roman"/>
        </w:rPr>
        <w:t xml:space="preserve"> Wyrażam zgodę na przetwarzanie moich danych osobowych przez Starostwo Powiatowe w Biłgoraju w celu przeprowadzenia konsultacji zgodnie z regulaminem:</w:t>
      </w:r>
      <w:r>
        <w:rPr>
          <w:rFonts w:ascii="Times New Roman" w:hAnsi="Times New Roman" w:cs="Times New Roman"/>
        </w:rPr>
        <w:tab/>
      </w:r>
      <w:r w:rsidRPr="00082F8B">
        <w:rPr>
          <w:rFonts w:ascii="Times New Roman" w:hAnsi="Times New Roman" w:cs="Times New Roman"/>
        </w:rPr>
        <w:t xml:space="preserve"> (    ) Tak </w:t>
      </w:r>
      <w:r w:rsidRPr="00082F8B">
        <w:rPr>
          <w:rFonts w:ascii="Times New Roman" w:hAnsi="Times New Roman" w:cs="Times New Roman"/>
        </w:rPr>
        <w:tab/>
        <w:t>(    ) Nie</w:t>
      </w:r>
    </w:p>
    <w:p w14:paraId="67C9863E" w14:textId="77777777" w:rsidR="00FE671C" w:rsidRPr="00082F8B" w:rsidRDefault="00FE671C" w:rsidP="00FE671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  <w:b/>
          <w:bCs/>
        </w:rPr>
        <w:t>Zapoznanie się z regulaminem konsultacji:</w:t>
      </w:r>
      <w:r w:rsidRPr="00082F8B">
        <w:rPr>
          <w:rFonts w:ascii="Times New Roman" w:hAnsi="Times New Roman" w:cs="Times New Roman"/>
        </w:rPr>
        <w:t xml:space="preserve"> Oświadczam, ze zapoznałem/łam się i akceptuję regulamin konsultacji:</w:t>
      </w:r>
      <w:r>
        <w:rPr>
          <w:rFonts w:ascii="Times New Roman" w:hAnsi="Times New Roman" w:cs="Times New Roman"/>
        </w:rPr>
        <w:tab/>
      </w:r>
      <w:r w:rsidRPr="00082F8B">
        <w:rPr>
          <w:rFonts w:ascii="Times New Roman" w:hAnsi="Times New Roman" w:cs="Times New Roman"/>
        </w:rPr>
        <w:t xml:space="preserve">(    ) Tak </w:t>
      </w:r>
      <w:r w:rsidRPr="00082F8B">
        <w:rPr>
          <w:rFonts w:ascii="Times New Roman" w:hAnsi="Times New Roman" w:cs="Times New Roman"/>
        </w:rPr>
        <w:tab/>
        <w:t>(    ) Nie</w:t>
      </w:r>
    </w:p>
    <w:p w14:paraId="392FE2B3" w14:textId="77777777" w:rsidR="00FE671C" w:rsidRPr="00082F8B" w:rsidRDefault="00FE671C" w:rsidP="00FE671C">
      <w:pPr>
        <w:rPr>
          <w:rFonts w:ascii="Times New Roman" w:hAnsi="Times New Roman" w:cs="Times New Roman"/>
          <w:b/>
          <w:bCs/>
        </w:rPr>
      </w:pPr>
    </w:p>
    <w:p w14:paraId="7D18AF43" w14:textId="123D146F" w:rsidR="00FE671C" w:rsidRPr="00082F8B" w:rsidRDefault="00FE671C" w:rsidP="00FE671C">
      <w:pPr>
        <w:rPr>
          <w:rFonts w:ascii="Times New Roman" w:hAnsi="Times New Roman" w:cs="Times New Roman"/>
        </w:rPr>
      </w:pPr>
      <w:r w:rsidRPr="00082F8B">
        <w:rPr>
          <w:rFonts w:ascii="Times New Roman" w:hAnsi="Times New Roman" w:cs="Times New Roman"/>
          <w:b/>
          <w:bCs/>
        </w:rPr>
        <w:t>Instrukcja:</w:t>
      </w:r>
      <w:r w:rsidRPr="00082F8B">
        <w:rPr>
          <w:rFonts w:ascii="Times New Roman" w:hAnsi="Times New Roman" w:cs="Times New Roman"/>
        </w:rPr>
        <w:t xml:space="preserve"> Wypełniony formularz prosimy dostarczyć do 21 marca 2025 r. osobiście do sekretariatu Starostwa, ul. Kościuszki 94, 23-400 Biłgoraj lub przesłać na adres: </w:t>
      </w:r>
      <w:hyperlink r:id="rId5" w:history="1">
        <w:r w:rsidR="000E7613" w:rsidRPr="00444B1F">
          <w:rPr>
            <w:rStyle w:val="Hipercze"/>
            <w:rFonts w:ascii="Times New Roman" w:hAnsi="Times New Roman" w:cs="Times New Roman"/>
          </w:rPr>
          <w:t>sekretariat@bilgorajski.pl</w:t>
        </w:r>
      </w:hyperlink>
      <w:r w:rsidRPr="00082F8B">
        <w:rPr>
          <w:rFonts w:ascii="Times New Roman" w:hAnsi="Times New Roman" w:cs="Times New Roman"/>
        </w:rPr>
        <w:t xml:space="preserve"> Decyduje data wpływu.</w:t>
      </w:r>
    </w:p>
    <w:p w14:paraId="37088D0F" w14:textId="77777777" w:rsidR="00FE671C" w:rsidRPr="00082F8B" w:rsidRDefault="00FE671C" w:rsidP="00FE671C">
      <w:pPr>
        <w:rPr>
          <w:rFonts w:ascii="Times New Roman" w:hAnsi="Times New Roman" w:cs="Times New Roman"/>
        </w:rPr>
      </w:pPr>
    </w:p>
    <w:p w14:paraId="75DE53BD" w14:textId="77777777" w:rsidR="009F05EA" w:rsidRDefault="009F05EA"/>
    <w:sectPr w:rsidR="009F05EA" w:rsidSect="00FE671C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4465"/>
    <w:multiLevelType w:val="multilevel"/>
    <w:tmpl w:val="22F8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558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1C"/>
    <w:rsid w:val="000E7613"/>
    <w:rsid w:val="0029253C"/>
    <w:rsid w:val="008A249C"/>
    <w:rsid w:val="009B48D8"/>
    <w:rsid w:val="009C0756"/>
    <w:rsid w:val="009F05EA"/>
    <w:rsid w:val="00AE1706"/>
    <w:rsid w:val="00D467EF"/>
    <w:rsid w:val="00E62B8C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C6A8"/>
  <w15:chartTrackingRefBased/>
  <w15:docId w15:val="{1A2F0117-2268-4892-963C-FB9F5965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71C"/>
  </w:style>
  <w:style w:type="paragraph" w:styleId="Nagwek1">
    <w:name w:val="heading 1"/>
    <w:basedOn w:val="Normalny"/>
    <w:next w:val="Normalny"/>
    <w:link w:val="Nagwek1Znak"/>
    <w:uiPriority w:val="9"/>
    <w:qFormat/>
    <w:rsid w:val="00FE6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7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7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7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7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7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7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7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7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7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6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6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67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67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67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7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71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E67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ilgoraj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KP. Paluch</dc:creator>
  <cp:keywords/>
  <dc:description/>
  <cp:lastModifiedBy>Zbigniew Bednarz</cp:lastModifiedBy>
  <cp:revision>2</cp:revision>
  <dcterms:created xsi:type="dcterms:W3CDTF">2025-03-05T07:12:00Z</dcterms:created>
  <dcterms:modified xsi:type="dcterms:W3CDTF">2025-03-05T07:12:00Z</dcterms:modified>
</cp:coreProperties>
</file>